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60818615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0E591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E591A" w:rsidRDefault="000E591A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0E591A">
            <w:tc>
              <w:tcPr>
                <w:tcW w:w="7672" w:type="dxa"/>
              </w:tcPr>
              <w:p w:rsidR="000E591A" w:rsidRDefault="000E591A">
                <w:pPr>
                  <w:pStyle w:val="a3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</w:p>
            </w:tc>
          </w:tr>
          <w:tr w:rsidR="000E591A" w:rsidTr="000E591A">
            <w:trPr>
              <w:trHeight w:val="51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E591A" w:rsidRDefault="000E591A" w:rsidP="000E591A">
                <w:pPr>
                  <w:pStyle w:val="a7"/>
                  <w:shd w:val="clear" w:color="auto" w:fill="FFFFFF"/>
                  <w:spacing w:before="0" w:beforeAutospacing="0" w:after="0" w:afterAutospacing="0" w:line="294" w:lineRule="atLeast"/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>
                  <w:rPr>
                    <w:rFonts w:ascii="Monotype Corsiva" w:hAnsi="Monotype Corsiva" w:cs="Arial"/>
                    <w:color w:val="252525"/>
                    <w:sz w:val="48"/>
                    <w:szCs w:val="48"/>
                  </w:rPr>
                  <w:t>План работы</w:t>
                </w:r>
              </w:p>
              <w:p w:rsidR="000E591A" w:rsidRDefault="000E591A" w:rsidP="000E591A">
                <w:pPr>
                  <w:pStyle w:val="a7"/>
                  <w:shd w:val="clear" w:color="auto" w:fill="FFFFFF"/>
                  <w:spacing w:before="0" w:beforeAutospacing="0" w:after="0" w:afterAutospacing="0" w:line="294" w:lineRule="atLeast"/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>
                  <w:rPr>
                    <w:rFonts w:ascii="Monotype Corsiva" w:hAnsi="Monotype Corsiva" w:cs="Arial"/>
                    <w:color w:val="252525"/>
                    <w:sz w:val="48"/>
                    <w:szCs w:val="48"/>
                  </w:rPr>
                  <w:t>учителя-наставника</w:t>
                </w:r>
              </w:p>
              <w:p w:rsidR="000E591A" w:rsidRDefault="000E591A" w:rsidP="000E591A">
                <w:pPr>
                  <w:pStyle w:val="a7"/>
                  <w:shd w:val="clear" w:color="auto" w:fill="FFFFFF"/>
                  <w:spacing w:before="0" w:beforeAutospacing="0" w:after="0" w:afterAutospacing="0" w:line="294" w:lineRule="atLeast"/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spellStart"/>
                <w:r>
                  <w:rPr>
                    <w:rFonts w:ascii="Monotype Corsiva" w:hAnsi="Monotype Corsiva" w:cs="Arial"/>
                    <w:color w:val="252525"/>
                    <w:sz w:val="48"/>
                    <w:szCs w:val="48"/>
                  </w:rPr>
                  <w:t>Колбиной</w:t>
                </w:r>
                <w:proofErr w:type="spellEnd"/>
                <w:r>
                  <w:rPr>
                    <w:rFonts w:ascii="Monotype Corsiva" w:hAnsi="Monotype Corsiva" w:cs="Arial"/>
                    <w:color w:val="252525"/>
                    <w:sz w:val="48"/>
                    <w:szCs w:val="48"/>
                  </w:rPr>
                  <w:t xml:space="preserve"> Л.В.</w:t>
                </w:r>
              </w:p>
              <w:p w:rsidR="000E591A" w:rsidRDefault="000E591A" w:rsidP="000E591A">
                <w:pPr>
                  <w:pStyle w:val="a7"/>
                  <w:shd w:val="clear" w:color="auto" w:fill="FFFFFF"/>
                  <w:spacing w:before="0" w:beforeAutospacing="0" w:after="0" w:afterAutospacing="0" w:line="294" w:lineRule="atLeast"/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>
                  <w:rPr>
                    <w:rFonts w:ascii="Monotype Corsiva" w:hAnsi="Monotype Corsiva" w:cs="Arial"/>
                    <w:color w:val="252525"/>
                    <w:sz w:val="48"/>
                    <w:szCs w:val="48"/>
                  </w:rPr>
                  <w:t>с молодым специалистом</w:t>
                </w:r>
              </w:p>
              <w:p w:rsidR="000E591A" w:rsidRDefault="000E591A" w:rsidP="000E591A">
                <w:pPr>
                  <w:pStyle w:val="a7"/>
                  <w:shd w:val="clear" w:color="auto" w:fill="FFFFFF"/>
                  <w:spacing w:before="0" w:beforeAutospacing="0" w:after="0" w:afterAutospacing="0" w:line="294" w:lineRule="atLeast"/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>
                  <w:rPr>
                    <w:rFonts w:ascii="Monotype Corsiva" w:hAnsi="Monotype Corsiva" w:cs="Arial"/>
                    <w:color w:val="252525"/>
                    <w:sz w:val="48"/>
                    <w:szCs w:val="48"/>
                  </w:rPr>
                  <w:t>Симонович Н.Ю.</w:t>
                </w:r>
              </w:p>
              <w:p w:rsidR="000E591A" w:rsidRDefault="000E591A" w:rsidP="000E591A">
                <w:pPr>
                  <w:pStyle w:val="a7"/>
                  <w:shd w:val="clear" w:color="auto" w:fill="FFFFFF"/>
                  <w:spacing w:before="0" w:beforeAutospacing="0" w:after="0" w:afterAutospacing="0" w:line="294" w:lineRule="atLeast"/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>
                  <w:rPr>
                    <w:rFonts w:ascii="Monotype Corsiva" w:hAnsi="Monotype Corsiva" w:cs="Arial"/>
                    <w:color w:val="252525"/>
                    <w:sz w:val="48"/>
                    <w:szCs w:val="48"/>
                  </w:rPr>
                  <w:t>на 2021 – 2022 учебный год</w:t>
                </w:r>
              </w:p>
              <w:p w:rsidR="000E591A" w:rsidRDefault="000E591A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0E591A" w:rsidRDefault="000E591A"/>
        <w:p w:rsidR="000E591A" w:rsidRDefault="000E591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0E591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E591A" w:rsidRDefault="000E591A">
                <w:pPr>
                  <w:pStyle w:val="a3"/>
                  <w:rPr>
                    <w:color w:val="4F81BD" w:themeColor="accent1"/>
                  </w:rPr>
                </w:pPr>
                <w:bookmarkStart w:id="0" w:name="_GoBack"/>
                <w:bookmarkEnd w:id="0"/>
              </w:p>
              <w:p w:rsidR="000E591A" w:rsidRDefault="000E591A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0E591A" w:rsidRDefault="000E591A"/>
        <w:p w:rsidR="000E591A" w:rsidRDefault="000E591A">
          <w:pP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  <w:lang w:eastAsia="ru-RU"/>
            </w:rPr>
            <w:br w:type="page"/>
          </w:r>
        </w:p>
      </w:sdtContent>
    </w:sdt>
    <w:p w:rsidR="00DE3D84" w:rsidRPr="00DE3D84" w:rsidRDefault="00DE3D84" w:rsidP="00DE3D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 работы:</w:t>
      </w:r>
      <w:r w:rsidRPr="00DE3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E3D84" w:rsidRPr="00DE3D84" w:rsidRDefault="00DE3D84" w:rsidP="00DE3D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профессиональных умений и навыков молодого специалиста.</w:t>
      </w:r>
    </w:p>
    <w:p w:rsidR="00DE3D84" w:rsidRPr="00DE3D84" w:rsidRDefault="00DE3D84" w:rsidP="00DE3D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DE3D84" w:rsidRPr="00DE3D84" w:rsidRDefault="00DE3D84" w:rsidP="00DE3D8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методической помощи молодому специалисту в повышении </w:t>
      </w:r>
      <w:proofErr w:type="spellStart"/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общедидактического</w:t>
      </w:r>
      <w:proofErr w:type="spellEnd"/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методического уровня организации учебно – воспитательной деятельности;</w:t>
      </w:r>
    </w:p>
    <w:p w:rsidR="00DE3D84" w:rsidRPr="00DE3D84" w:rsidRDefault="00DE3D84" w:rsidP="00DE3D8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DE3D84" w:rsidRPr="00DE3D84" w:rsidRDefault="00DE3D84" w:rsidP="00DE3D8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и мотивации в непрерывном самообразовании.</w:t>
      </w:r>
    </w:p>
    <w:p w:rsidR="00DE3D84" w:rsidRPr="00DE3D84" w:rsidRDefault="00DE3D84" w:rsidP="00DE3D8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индивидуального стиля творческой деятельности.</w:t>
      </w:r>
    </w:p>
    <w:p w:rsidR="00DE3D84" w:rsidRPr="00DE3D84" w:rsidRDefault="00DE3D84" w:rsidP="00DE3D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принципы:</w:t>
      </w:r>
    </w:p>
    <w:p w:rsidR="00DE3D84" w:rsidRPr="00DE3D84" w:rsidRDefault="00DE3D84" w:rsidP="00DE3D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уважения и доверия к человеку.</w:t>
      </w:r>
    </w:p>
    <w:p w:rsidR="00DE3D84" w:rsidRPr="00DE3D84" w:rsidRDefault="00DE3D84" w:rsidP="00DE3D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целостности.</w:t>
      </w:r>
    </w:p>
    <w:p w:rsidR="00DE3D84" w:rsidRPr="00DE3D84" w:rsidRDefault="00DE3D84" w:rsidP="00DE3D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сотрудничества.</w:t>
      </w:r>
    </w:p>
    <w:p w:rsidR="00DE3D84" w:rsidRPr="00DE3D84" w:rsidRDefault="00DE3D84" w:rsidP="00DE3D8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</w:t>
      </w:r>
    </w:p>
    <w:p w:rsidR="00DE3D84" w:rsidRPr="00DE3D84" w:rsidRDefault="00DE3D84" w:rsidP="00DE3D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 работы:</w:t>
      </w:r>
    </w:p>
    <w:p w:rsidR="00DE3D84" w:rsidRPr="00DE3D84" w:rsidRDefault="00DE3D84" w:rsidP="00DE3D8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работы по предмету.</w:t>
      </w:r>
    </w:p>
    <w:p w:rsidR="00DE3D84" w:rsidRPr="00DE3D84" w:rsidRDefault="00DE3D84" w:rsidP="00DE3D8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воспитательной работы.</w:t>
      </w:r>
    </w:p>
    <w:p w:rsidR="00DE3D84" w:rsidRPr="00DE3D84" w:rsidRDefault="00DE3D84" w:rsidP="00DE3D8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документацией.</w:t>
      </w:r>
    </w:p>
    <w:p w:rsidR="00DE3D84" w:rsidRPr="00DE3D84" w:rsidRDefault="00DE3D84" w:rsidP="00DE3D8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самообразованию.</w:t>
      </w:r>
    </w:p>
    <w:p w:rsidR="00DE3D84" w:rsidRPr="00DE3D84" w:rsidRDefault="00DE3D84" w:rsidP="00DE3D8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руководство за деятельностью молодого специалиста.</w:t>
      </w:r>
    </w:p>
    <w:p w:rsidR="00DE3D84" w:rsidRPr="00DE3D84" w:rsidRDefault="00DE3D84" w:rsidP="00DE3D8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 - педагогическая поддержка</w:t>
      </w:r>
    </w:p>
    <w:p w:rsidR="00DE3D84" w:rsidRPr="00DE3D84" w:rsidRDefault="00DE3D84" w:rsidP="00DE3D84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работы наставника и молодого специалиста</w:t>
      </w:r>
    </w:p>
    <w:p w:rsidR="00DE3D84" w:rsidRPr="00DE3D84" w:rsidRDefault="00DE3D84" w:rsidP="00DE3D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tbl>
      <w:tblPr>
        <w:tblW w:w="1071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222"/>
        <w:gridCol w:w="1950"/>
      </w:tblGrid>
      <w:tr w:rsidR="00DE3D84" w:rsidRPr="00DE3D84" w:rsidTr="00DE3D84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E3D84" w:rsidRPr="00DE3D84" w:rsidTr="00DE3D84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Изучение нормативных документов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ФГОС к планированию учебного материала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E3D84" w:rsidRPr="00DE3D84" w:rsidTr="00DE3D84">
        <w:trPr>
          <w:trHeight w:val="66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 беседа: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 – педагогические требования к проверке, учету и оценке знаний учащихся;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36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поурочному плану по предмету.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156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теме «Факторы, которые влияют на качество преподавания»;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индивидуального плана профессионального становления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108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школьной документацией; Обучение составлению отчетности по окончанию четверти;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DE3D84" w:rsidRPr="00DE3D84" w:rsidTr="00DE3D84">
        <w:trPr>
          <w:trHeight w:val="40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 математики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64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положения о текущем и итоговом </w:t>
            </w:r>
            <w:proofErr w:type="gramStart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знаниями учащихся;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46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Участие в работе МО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опытом работы учителей среднего и старшего звена в школе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36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Обмен опытом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коллег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20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урок и его организация;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60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Практикум</w:t>
            </w: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как, сколько, когда;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330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Ролевая игра</w:t>
            </w: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Трудная ситуация на занятии и ваш выход из неё.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</w:t>
            </w:r>
            <w:proofErr w:type="gramStart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E3D84" w:rsidRPr="00DE3D84" w:rsidTr="00DE3D84">
        <w:trPr>
          <w:trHeight w:val="78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Беседа: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72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занятие: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активные методы обучения (превращение модели в игру);    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E3D84" w:rsidRPr="00DE3D84" w:rsidTr="00DE3D84">
        <w:trPr>
          <w:trHeight w:val="78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молодого специалиста в заседании в МО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по теме самообразования;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36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коллег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102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E3D84" w:rsidRPr="00DE3D84" w:rsidTr="00DE3D84">
        <w:trPr>
          <w:trHeight w:val="92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Тренинг</w:t>
            </w: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«Учусь строить отношения»; Анализ педагогических ситуаций; Общая схема анализа причин конфликтных ситуаций; 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60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- наставника;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170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мероприятий, классных часов, праздников у опытных учителей школы</w:t>
            </w:r>
            <w:r w:rsidRPr="00DE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 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выявления затруднений, оказания методической помощи;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E3D84" w:rsidRPr="00DE3D84" w:rsidTr="00DE3D84">
        <w:trPr>
          <w:trHeight w:val="78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Практикум</w:t>
            </w: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образовательные технологии, их использование в учебном процессе. Использование элементов проектной технологии»;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64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молодого специалиста на МО.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выставка достижений учителя;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E3D84" w:rsidRPr="00DE3D84" w:rsidTr="00DE3D84">
        <w:trPr>
          <w:trHeight w:val="72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Анкетирование</w:t>
            </w: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затруднения. Степень комфортности нахождения в коллективе;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58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собственного квалификационного уровня молодым учителем и педагогом наставником;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3D84" w:rsidRPr="00DE3D84" w:rsidTr="00DE3D84">
        <w:trPr>
          <w:trHeight w:val="234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молодого специалиста:</w:t>
            </w:r>
          </w:p>
        </w:tc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</w:t>
            </w:r>
            <w:r w:rsidRPr="00DE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DE3D84" w:rsidRPr="00DE3D84" w:rsidRDefault="00DE3D84" w:rsidP="00DE3D8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 </w:t>
      </w:r>
      <w:r w:rsidRPr="00DE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Мероприятия </w:t>
      </w:r>
      <w:proofErr w:type="gramStart"/>
      <w:r w:rsidRPr="00DE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proofErr w:type="gramEnd"/>
    </w:p>
    <w:p w:rsidR="00DE3D84" w:rsidRPr="00DE3D84" w:rsidRDefault="00DE3D84" w:rsidP="00DE3D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3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планированию, организации и содержанию деятельности</w:t>
      </w:r>
      <w:r w:rsidRPr="00DE3D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tbl>
      <w:tblPr>
        <w:tblW w:w="1071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  <w:gridCol w:w="2132"/>
      </w:tblGrid>
      <w:tr w:rsidR="00DE3D84" w:rsidRPr="00DE3D84" w:rsidTr="00DE3D84"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E3D84" w:rsidRPr="00DE3D84" w:rsidTr="00DE3D84"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Нормативно – правовая база школы (программы, методические записки, ФГОС), правила внутреннего распорядка школы;</w:t>
            </w:r>
          </w:p>
          <w:p w:rsidR="00DE3D84" w:rsidRPr="00DE3D84" w:rsidRDefault="00DE3D84" w:rsidP="00DE3D84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Планирование и организация работы по предмету математика (изучение основных тем программ, составление рабочих программ, знакомство с УМК, методической литературой, поурочное планирование);</w:t>
            </w:r>
          </w:p>
          <w:p w:rsidR="00DE3D84" w:rsidRPr="00DE3D84" w:rsidRDefault="00DE3D84" w:rsidP="00DE3D84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инструкций: Как вести классный журнал, работа с электронный журнал. Выполнение единых требований к ведению тетрадей;</w:t>
            </w:r>
          </w:p>
          <w:p w:rsidR="00DE3D84" w:rsidRPr="00DE3D84" w:rsidRDefault="00DE3D84" w:rsidP="00DE3D84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- наставника в среднем и старшем звене. Самоанализ урока наставником;</w:t>
            </w:r>
          </w:p>
          <w:p w:rsidR="00DE3D84" w:rsidRPr="00DE3D84" w:rsidRDefault="00DE3D84" w:rsidP="00DE3D84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- лучшее образование. Оказание помощи в выборе методической темы по самообразованию;</w:t>
            </w:r>
          </w:p>
          <w:p w:rsidR="00DE3D84" w:rsidRPr="00DE3D84" w:rsidRDefault="00DE3D84" w:rsidP="00DE3D84">
            <w:pPr>
              <w:numPr>
                <w:ilvl w:val="0"/>
                <w:numId w:val="4"/>
              </w:numPr>
              <w:spacing w:before="30" w:after="3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темам "Разработка поурочных планов", "Развитие УУД учащихся".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октябрь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E3D84" w:rsidRPr="00DE3D84" w:rsidTr="00DE3D84"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Планирование внеурочных занятий;</w:t>
            </w:r>
          </w:p>
          <w:p w:rsidR="00DE3D84" w:rsidRPr="00DE3D84" w:rsidRDefault="00DE3D84" w:rsidP="00DE3D84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знакомства с работой, выявления затруднений, оказания методической помощи;</w:t>
            </w:r>
          </w:p>
          <w:p w:rsidR="00DE3D84" w:rsidRPr="00DE3D84" w:rsidRDefault="00DE3D84" w:rsidP="00DE3D84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Требования к поурочному плану по предмету.</w:t>
            </w:r>
          </w:p>
          <w:p w:rsidR="00DE3D84" w:rsidRPr="00DE3D84" w:rsidRDefault="00DE3D84" w:rsidP="00DE3D84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разработки: требования к анализу урока и деятельности учителя на уроке. Типы, виды, формы урока;</w:t>
            </w:r>
          </w:p>
          <w:p w:rsidR="00DE3D84" w:rsidRPr="00DE3D84" w:rsidRDefault="00DE3D84" w:rsidP="00DE3D84">
            <w:pPr>
              <w:numPr>
                <w:ilvl w:val="0"/>
                <w:numId w:val="5"/>
              </w:numPr>
              <w:spacing w:before="30" w:after="3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Как работать с ученическими тетрадями (изучение инструкции, советы при проверке тетрадей);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Март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</w:t>
            </w:r>
          </w:p>
          <w:p w:rsidR="00DE3D84" w:rsidRPr="00DE3D84" w:rsidRDefault="00DE3D84" w:rsidP="00DE3D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E3D84" w:rsidRPr="00DE3D84" w:rsidTr="00DE3D84"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мероприятий, классных часов, праздников у опытных учителей школы</w:t>
            </w:r>
            <w:r w:rsidRPr="00DE3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DE3D84" w:rsidRPr="00DE3D84" w:rsidRDefault="00DE3D84" w:rsidP="00DE3D84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выявления затруднений, оказания методической помощи;</w:t>
            </w:r>
          </w:p>
          <w:p w:rsidR="00DE3D84" w:rsidRPr="00DE3D84" w:rsidRDefault="00DE3D84" w:rsidP="00DE3D84">
            <w:pPr>
              <w:numPr>
                <w:ilvl w:val="0"/>
                <w:numId w:val="7"/>
              </w:numPr>
              <w:spacing w:before="30" w:after="3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"Современные образовательные технологии, их использование в учебном процессе";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</w:t>
            </w:r>
            <w:proofErr w:type="gramStart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</w:t>
            </w:r>
            <w:proofErr w:type="gramStart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E3D84" w:rsidRPr="00DE3D84" w:rsidRDefault="00DE3D84" w:rsidP="00DE3D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D84" w:rsidRPr="00DE3D84" w:rsidTr="00DE3D84"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молодого специалиста на МО. Методическая выставка достижений учителя;</w:t>
            </w:r>
          </w:p>
          <w:p w:rsidR="00DE3D84" w:rsidRPr="00DE3D84" w:rsidRDefault="00DE3D84" w:rsidP="00DE3D84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Анкетирование: Профессиональные затруднения. Степень комфортности нахождения в коллективе;</w:t>
            </w:r>
          </w:p>
          <w:p w:rsidR="00DE3D84" w:rsidRPr="00DE3D84" w:rsidRDefault="00DE3D84" w:rsidP="00DE3D84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 Оценка собственного квалификационного уровня молодым учителем и педагогом наставником;</w:t>
            </w:r>
          </w:p>
          <w:p w:rsidR="00DE3D84" w:rsidRPr="00DE3D84" w:rsidRDefault="00DE3D84" w:rsidP="00DE3D84">
            <w:pPr>
              <w:numPr>
                <w:ilvl w:val="0"/>
                <w:numId w:val="8"/>
              </w:numPr>
              <w:spacing w:before="30" w:after="3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E3D84" w:rsidRPr="00DE3D84" w:rsidRDefault="00DE3D84" w:rsidP="00DE3D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январь</w:t>
            </w:r>
          </w:p>
        </w:tc>
      </w:tr>
      <w:tr w:rsidR="00DE3D84" w:rsidRPr="00DE3D84" w:rsidTr="00DE3D84"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беседа: Психолого – педагогические требования к проверке, учету и оценке знаний учащихся;</w:t>
            </w:r>
          </w:p>
          <w:p w:rsidR="00DE3D84" w:rsidRPr="00DE3D84" w:rsidRDefault="00DE3D84" w:rsidP="00DE3D84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Домашнее задание: как, сколько, когда;</w:t>
            </w:r>
          </w:p>
          <w:p w:rsidR="00DE3D84" w:rsidRPr="00DE3D84" w:rsidRDefault="00DE3D84" w:rsidP="00DE3D84">
            <w:pPr>
              <w:numPr>
                <w:ilvl w:val="0"/>
                <w:numId w:val="9"/>
              </w:numPr>
              <w:spacing w:before="30" w:after="3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E3D84" w:rsidRPr="00DE3D84" w:rsidTr="00DE3D84"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Занятие: Работа </w:t>
            </w:r>
            <w:proofErr w:type="gramStart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школьной документацией; Обучение составлению отчетности по окончанию четверти;</w:t>
            </w:r>
          </w:p>
          <w:p w:rsidR="00DE3D84" w:rsidRPr="00DE3D84" w:rsidRDefault="00DE3D84" w:rsidP="00DE3D8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положения о текущем и итоговом </w:t>
            </w:r>
            <w:proofErr w:type="gramStart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знаниями учащихся;</w:t>
            </w:r>
          </w:p>
          <w:p w:rsidR="00DE3D84" w:rsidRPr="00DE3D84" w:rsidRDefault="00DE3D84" w:rsidP="00DE3D8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МО. Знакомство с опытом работы учителей среднего и старшего звена в школе;</w:t>
            </w:r>
          </w:p>
          <w:p w:rsidR="00DE3D84" w:rsidRPr="00DE3D84" w:rsidRDefault="00DE3D84" w:rsidP="00DE3D84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Современный урок и его организация;</w:t>
            </w:r>
          </w:p>
          <w:p w:rsidR="00DE3D84" w:rsidRPr="00DE3D84" w:rsidRDefault="00DE3D84" w:rsidP="00DE3D84">
            <w:pPr>
              <w:numPr>
                <w:ilvl w:val="0"/>
                <w:numId w:val="10"/>
              </w:numPr>
              <w:spacing w:before="30" w:after="3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3D84" w:rsidRPr="00DE3D84" w:rsidRDefault="00DE3D84" w:rsidP="00DE3D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ноябрь</w:t>
            </w:r>
          </w:p>
        </w:tc>
      </w:tr>
      <w:tr w:rsidR="00DE3D84" w:rsidRPr="00DE3D84" w:rsidTr="00DE3D84"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организующее</w:t>
            </w:r>
            <w:proofErr w:type="gramEnd"/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оценивающее, дисциплинирующее);</w:t>
            </w:r>
          </w:p>
          <w:p w:rsidR="00DE3D84" w:rsidRPr="00DE3D84" w:rsidRDefault="00DE3D84" w:rsidP="00DE3D84">
            <w:pPr>
              <w:numPr>
                <w:ilvl w:val="0"/>
                <w:numId w:val="11"/>
              </w:numPr>
              <w:spacing w:before="30" w:after="3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E3D84" w:rsidRPr="00DE3D84" w:rsidTr="00DE3D84"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Введение в активные методы обучения (превращение модели в игру);</w:t>
            </w:r>
          </w:p>
          <w:p w:rsidR="00DE3D84" w:rsidRPr="00DE3D84" w:rsidRDefault="00DE3D84" w:rsidP="00DE3D84">
            <w:pPr>
              <w:numPr>
                <w:ilvl w:val="0"/>
                <w:numId w:val="12"/>
              </w:numPr>
              <w:spacing w:before="30" w:after="3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молодого специалиста в заседании МО (выступление по теме самообразования);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3D84" w:rsidRPr="00DE3D84" w:rsidRDefault="00DE3D84" w:rsidP="00DE3D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E3D84" w:rsidRPr="00DE3D84" w:rsidTr="00DE3D84"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DE3D84" w:rsidRPr="00DE3D84" w:rsidRDefault="00DE3D84" w:rsidP="00DE3D84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DE3D84" w:rsidRPr="00DE3D84" w:rsidRDefault="00DE3D84" w:rsidP="00DE3D84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Учусь строить отношения; Анализ педагогических ситуаций; Общая схема анализа причин конфликтных ситуаций;</w:t>
            </w:r>
          </w:p>
          <w:p w:rsidR="00DE3D84" w:rsidRPr="00DE3D84" w:rsidRDefault="00DE3D84" w:rsidP="00DE3D84">
            <w:pPr>
              <w:numPr>
                <w:ilvl w:val="0"/>
                <w:numId w:val="13"/>
              </w:numPr>
              <w:spacing w:before="30" w:after="3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- наставника;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E3D84" w:rsidRPr="00DE3D84" w:rsidRDefault="00DE3D84" w:rsidP="00DE3D8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092C59" w:rsidRDefault="00092C59"/>
    <w:sectPr w:rsidR="00092C59" w:rsidSect="000E591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1D5"/>
    <w:multiLevelType w:val="multilevel"/>
    <w:tmpl w:val="FDAA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A336A"/>
    <w:multiLevelType w:val="multilevel"/>
    <w:tmpl w:val="5750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05B8F"/>
    <w:multiLevelType w:val="multilevel"/>
    <w:tmpl w:val="B01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12B82"/>
    <w:multiLevelType w:val="multilevel"/>
    <w:tmpl w:val="9A40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B3D4A"/>
    <w:multiLevelType w:val="multilevel"/>
    <w:tmpl w:val="19B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5132C"/>
    <w:multiLevelType w:val="multilevel"/>
    <w:tmpl w:val="7F5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B3D69"/>
    <w:multiLevelType w:val="multilevel"/>
    <w:tmpl w:val="6E5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237C3"/>
    <w:multiLevelType w:val="multilevel"/>
    <w:tmpl w:val="CCDC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A7E23"/>
    <w:multiLevelType w:val="multilevel"/>
    <w:tmpl w:val="AE7C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605A0"/>
    <w:multiLevelType w:val="multilevel"/>
    <w:tmpl w:val="10A6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935D0"/>
    <w:multiLevelType w:val="multilevel"/>
    <w:tmpl w:val="35C0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D2E3C"/>
    <w:multiLevelType w:val="multilevel"/>
    <w:tmpl w:val="F298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92341"/>
    <w:multiLevelType w:val="multilevel"/>
    <w:tmpl w:val="4712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84"/>
    <w:rsid w:val="00092C59"/>
    <w:rsid w:val="000E591A"/>
    <w:rsid w:val="00D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591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E591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91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E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591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E591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91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E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1B"/>
    <w:rsid w:val="0028591B"/>
    <w:rsid w:val="007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274A74BBF84A2A8D1F590E04E0A233">
    <w:name w:val="8C274A74BBF84A2A8D1F590E04E0A233"/>
    <w:rsid w:val="0028591B"/>
  </w:style>
  <w:style w:type="paragraph" w:customStyle="1" w:styleId="F732AF868A0C4CF182C801FE7CCD3DBD">
    <w:name w:val="F732AF868A0C4CF182C801FE7CCD3DBD"/>
    <w:rsid w:val="0028591B"/>
  </w:style>
  <w:style w:type="paragraph" w:customStyle="1" w:styleId="C617F3A836924E0B81CA330A8E5427BD">
    <w:name w:val="C617F3A836924E0B81CA330A8E5427BD"/>
    <w:rsid w:val="0028591B"/>
  </w:style>
  <w:style w:type="paragraph" w:customStyle="1" w:styleId="F1E01E01EB27497ABCC25A3E77D381CA">
    <w:name w:val="F1E01E01EB27497ABCC25A3E77D381CA"/>
    <w:rsid w:val="0028591B"/>
  </w:style>
  <w:style w:type="paragraph" w:customStyle="1" w:styleId="6A9A16F56E6E4504BC3F84FA846F1189">
    <w:name w:val="6A9A16F56E6E4504BC3F84FA846F1189"/>
    <w:rsid w:val="002859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274A74BBF84A2A8D1F590E04E0A233">
    <w:name w:val="8C274A74BBF84A2A8D1F590E04E0A233"/>
    <w:rsid w:val="0028591B"/>
  </w:style>
  <w:style w:type="paragraph" w:customStyle="1" w:styleId="F732AF868A0C4CF182C801FE7CCD3DBD">
    <w:name w:val="F732AF868A0C4CF182C801FE7CCD3DBD"/>
    <w:rsid w:val="0028591B"/>
  </w:style>
  <w:style w:type="paragraph" w:customStyle="1" w:styleId="C617F3A836924E0B81CA330A8E5427BD">
    <w:name w:val="C617F3A836924E0B81CA330A8E5427BD"/>
    <w:rsid w:val="0028591B"/>
  </w:style>
  <w:style w:type="paragraph" w:customStyle="1" w:styleId="F1E01E01EB27497ABCC25A3E77D381CA">
    <w:name w:val="F1E01E01EB27497ABCC25A3E77D381CA"/>
    <w:rsid w:val="0028591B"/>
  </w:style>
  <w:style w:type="paragraph" w:customStyle="1" w:styleId="6A9A16F56E6E4504BC3F84FA846F1189">
    <w:name w:val="6A9A16F56E6E4504BC3F84FA846F1189"/>
    <w:rsid w:val="00285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Колбины</dc:creator>
  <cp:lastModifiedBy>Колбины</cp:lastModifiedBy>
  <cp:revision>2</cp:revision>
  <cp:lastPrinted>2021-09-02T23:58:00Z</cp:lastPrinted>
  <dcterms:created xsi:type="dcterms:W3CDTF">2022-04-18T06:40:00Z</dcterms:created>
  <dcterms:modified xsi:type="dcterms:W3CDTF">2022-04-18T06:40:00Z</dcterms:modified>
</cp:coreProperties>
</file>